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AD4" w:rsidRPr="00C65049" w:rsidRDefault="00B35AD4" w:rsidP="00B35AD4">
      <w:pPr>
        <w:ind w:left="5670"/>
        <w:rPr>
          <w:szCs w:val="28"/>
        </w:rPr>
      </w:pPr>
      <w:r w:rsidRPr="00C65049">
        <w:rPr>
          <w:szCs w:val="28"/>
        </w:rPr>
        <w:t xml:space="preserve">Приложение № 2 </w:t>
      </w:r>
    </w:p>
    <w:p w:rsidR="00B35AD4" w:rsidRPr="00C65049" w:rsidRDefault="00B35AD4" w:rsidP="00B35AD4">
      <w:pPr>
        <w:ind w:left="5670"/>
        <w:rPr>
          <w:szCs w:val="28"/>
        </w:rPr>
      </w:pPr>
      <w:r w:rsidRPr="00C65049">
        <w:rPr>
          <w:szCs w:val="28"/>
        </w:rPr>
        <w:t xml:space="preserve">к </w:t>
      </w:r>
      <w:r>
        <w:rPr>
          <w:szCs w:val="28"/>
        </w:rPr>
        <w:t>приказу департамента культуры</w:t>
      </w:r>
      <w:r w:rsidRPr="00C65049">
        <w:rPr>
          <w:szCs w:val="28"/>
        </w:rPr>
        <w:t xml:space="preserve"> </w:t>
      </w:r>
    </w:p>
    <w:p w:rsidR="00B35AD4" w:rsidRDefault="00B35AD4" w:rsidP="00891AED">
      <w:pPr>
        <w:ind w:left="5670"/>
        <w:rPr>
          <w:szCs w:val="28"/>
        </w:rPr>
      </w:pPr>
      <w:r>
        <w:rPr>
          <w:szCs w:val="28"/>
        </w:rPr>
        <w:t xml:space="preserve">от  </w:t>
      </w:r>
      <w:r w:rsidR="00891AED">
        <w:rPr>
          <w:szCs w:val="28"/>
        </w:rPr>
        <w:t>04.02.2015</w:t>
      </w:r>
      <w:r>
        <w:rPr>
          <w:szCs w:val="28"/>
        </w:rPr>
        <w:t xml:space="preserve"> </w:t>
      </w:r>
      <w:r w:rsidRPr="00A26551">
        <w:rPr>
          <w:szCs w:val="28"/>
        </w:rPr>
        <w:t>№</w:t>
      </w:r>
      <w:r>
        <w:rPr>
          <w:szCs w:val="28"/>
        </w:rPr>
        <w:t xml:space="preserve"> </w:t>
      </w:r>
      <w:r w:rsidR="00891AED">
        <w:rPr>
          <w:szCs w:val="28"/>
        </w:rPr>
        <w:t>29</w:t>
      </w:r>
      <w:bookmarkStart w:id="0" w:name="_GoBack"/>
      <w:bookmarkEnd w:id="0"/>
    </w:p>
    <w:p w:rsidR="00891AED" w:rsidRPr="00C65049" w:rsidRDefault="00891AED" w:rsidP="00891AED">
      <w:pPr>
        <w:ind w:left="5670"/>
        <w:rPr>
          <w:b/>
          <w:szCs w:val="28"/>
        </w:rPr>
      </w:pPr>
    </w:p>
    <w:p w:rsidR="00B35AD4" w:rsidRDefault="00B35AD4" w:rsidP="00B35AD4">
      <w:pPr>
        <w:jc w:val="center"/>
        <w:rPr>
          <w:b/>
          <w:szCs w:val="28"/>
        </w:rPr>
      </w:pPr>
      <w:r w:rsidRPr="00C65049">
        <w:rPr>
          <w:b/>
          <w:szCs w:val="28"/>
        </w:rPr>
        <w:t xml:space="preserve">Правила рассмотрения </w:t>
      </w:r>
      <w:r>
        <w:rPr>
          <w:b/>
          <w:szCs w:val="28"/>
        </w:rPr>
        <w:t xml:space="preserve">обращений и </w:t>
      </w:r>
      <w:r w:rsidRPr="00C65049">
        <w:rPr>
          <w:b/>
          <w:szCs w:val="28"/>
        </w:rPr>
        <w:t xml:space="preserve">запросов субъектов </w:t>
      </w:r>
      <w:r w:rsidR="004D281A">
        <w:rPr>
          <w:b/>
          <w:szCs w:val="28"/>
        </w:rPr>
        <w:t xml:space="preserve">персональных данных </w:t>
      </w:r>
      <w:r w:rsidRPr="00C65049">
        <w:rPr>
          <w:b/>
          <w:szCs w:val="28"/>
        </w:rPr>
        <w:t xml:space="preserve">или их законных представителей в </w:t>
      </w:r>
      <w:r>
        <w:rPr>
          <w:b/>
          <w:szCs w:val="28"/>
        </w:rPr>
        <w:t>департаменте культуры администрации города Липецка</w:t>
      </w:r>
    </w:p>
    <w:p w:rsidR="00B35AD4" w:rsidRPr="00C65049" w:rsidRDefault="00B35AD4" w:rsidP="00B35AD4">
      <w:pPr>
        <w:jc w:val="center"/>
        <w:rPr>
          <w:b/>
          <w:szCs w:val="28"/>
        </w:rPr>
      </w:pPr>
    </w:p>
    <w:p w:rsidR="00B35AD4" w:rsidRPr="00114DD4" w:rsidRDefault="00B35AD4" w:rsidP="00B35AD4">
      <w:pPr>
        <w:ind w:firstLine="708"/>
        <w:jc w:val="both"/>
        <w:rPr>
          <w:szCs w:val="28"/>
        </w:rPr>
      </w:pPr>
      <w:r w:rsidRPr="00114DD4">
        <w:rPr>
          <w:szCs w:val="28"/>
        </w:rPr>
        <w:t>1. Персональные данные</w:t>
      </w:r>
      <w:r>
        <w:rPr>
          <w:szCs w:val="28"/>
        </w:rPr>
        <w:t xml:space="preserve"> (ПД)</w:t>
      </w:r>
      <w:r w:rsidRPr="00114DD4">
        <w:rPr>
          <w:szCs w:val="28"/>
        </w:rPr>
        <w:t xml:space="preserve"> – любая информация, относящаяся к прямо или косвенно определенному или определяемому физическому лицу (субъекту </w:t>
      </w:r>
      <w:r>
        <w:rPr>
          <w:szCs w:val="28"/>
        </w:rPr>
        <w:t>ПД</w:t>
      </w:r>
      <w:r w:rsidRPr="00114DD4">
        <w:rPr>
          <w:szCs w:val="28"/>
        </w:rPr>
        <w:t xml:space="preserve">). </w:t>
      </w:r>
    </w:p>
    <w:p w:rsidR="00B35AD4" w:rsidRPr="00114DD4" w:rsidRDefault="00B35AD4" w:rsidP="00B35AD4">
      <w:pPr>
        <w:jc w:val="both"/>
        <w:rPr>
          <w:szCs w:val="28"/>
        </w:rPr>
      </w:pPr>
      <w:r w:rsidRPr="00114DD4">
        <w:rPr>
          <w:szCs w:val="28"/>
        </w:rPr>
        <w:t xml:space="preserve">Оператор – </w:t>
      </w:r>
      <w:r>
        <w:rPr>
          <w:szCs w:val="28"/>
        </w:rPr>
        <w:t>Департамент культуры администрации города Липецка (далее – Департамент культуры)</w:t>
      </w:r>
      <w:r w:rsidRPr="00114DD4">
        <w:rPr>
          <w:szCs w:val="28"/>
        </w:rPr>
        <w:t xml:space="preserve">, самостоятельно  или совместно с другими лицами организующее и (или) осуществляющее обработку </w:t>
      </w:r>
      <w:r>
        <w:rPr>
          <w:szCs w:val="28"/>
        </w:rPr>
        <w:t>ПД</w:t>
      </w:r>
      <w:r w:rsidRPr="00114DD4">
        <w:rPr>
          <w:szCs w:val="28"/>
        </w:rPr>
        <w:t xml:space="preserve">, а также определяющее цели обработки </w:t>
      </w:r>
      <w:r>
        <w:rPr>
          <w:szCs w:val="28"/>
        </w:rPr>
        <w:t>ПД</w:t>
      </w:r>
      <w:r w:rsidRPr="00114DD4">
        <w:rPr>
          <w:szCs w:val="28"/>
        </w:rPr>
        <w:t xml:space="preserve">, состав </w:t>
      </w:r>
      <w:r>
        <w:rPr>
          <w:szCs w:val="28"/>
        </w:rPr>
        <w:t>ПД</w:t>
      </w:r>
      <w:r w:rsidRPr="00114DD4">
        <w:rPr>
          <w:szCs w:val="28"/>
        </w:rPr>
        <w:t xml:space="preserve">, подлежащих обработке, действия (операции), совершаемые с персональными данными. </w:t>
      </w:r>
    </w:p>
    <w:p w:rsidR="00B35AD4" w:rsidRPr="00114DD4" w:rsidRDefault="00B35AD4" w:rsidP="00B35AD4">
      <w:pPr>
        <w:ind w:firstLine="708"/>
        <w:jc w:val="both"/>
        <w:rPr>
          <w:szCs w:val="28"/>
        </w:rPr>
      </w:pPr>
      <w:r w:rsidRPr="00114DD4">
        <w:rPr>
          <w:szCs w:val="28"/>
        </w:rPr>
        <w:t xml:space="preserve">2. Субъект </w:t>
      </w:r>
      <w:r>
        <w:rPr>
          <w:szCs w:val="28"/>
        </w:rPr>
        <w:t>ПД</w:t>
      </w:r>
      <w:r w:rsidRPr="00114DD4">
        <w:rPr>
          <w:szCs w:val="28"/>
        </w:rPr>
        <w:t xml:space="preserve"> имеет право на получение сведений об операторе, о месте его нахождения, о наличии у оператора </w:t>
      </w:r>
      <w:r>
        <w:rPr>
          <w:szCs w:val="28"/>
        </w:rPr>
        <w:t>ПД</w:t>
      </w:r>
      <w:r w:rsidRPr="00114DD4">
        <w:rPr>
          <w:szCs w:val="28"/>
        </w:rPr>
        <w:t xml:space="preserve"> в отношении себя, а также на ознакомление с </w:t>
      </w:r>
      <w:proofErr w:type="gramStart"/>
      <w:r w:rsidRPr="00114DD4">
        <w:rPr>
          <w:szCs w:val="28"/>
        </w:rPr>
        <w:t>такими</w:t>
      </w:r>
      <w:proofErr w:type="gramEnd"/>
      <w:r w:rsidRPr="00114DD4">
        <w:rPr>
          <w:szCs w:val="28"/>
        </w:rPr>
        <w:t xml:space="preserve"> </w:t>
      </w:r>
      <w:r>
        <w:rPr>
          <w:szCs w:val="28"/>
        </w:rPr>
        <w:t>ПД</w:t>
      </w:r>
      <w:r w:rsidRPr="00114DD4">
        <w:rPr>
          <w:szCs w:val="28"/>
        </w:rPr>
        <w:t xml:space="preserve">. </w:t>
      </w:r>
    </w:p>
    <w:p w:rsidR="00B35AD4" w:rsidRPr="00114DD4" w:rsidRDefault="00B35AD4" w:rsidP="00B35AD4">
      <w:pPr>
        <w:ind w:firstLine="708"/>
        <w:jc w:val="both"/>
        <w:rPr>
          <w:szCs w:val="28"/>
        </w:rPr>
      </w:pPr>
      <w:r w:rsidRPr="00114DD4">
        <w:rPr>
          <w:szCs w:val="28"/>
        </w:rPr>
        <w:t xml:space="preserve">Субъект </w:t>
      </w:r>
      <w:r>
        <w:rPr>
          <w:szCs w:val="28"/>
        </w:rPr>
        <w:t>ПД</w:t>
      </w:r>
      <w:r w:rsidRPr="00114DD4">
        <w:rPr>
          <w:szCs w:val="28"/>
        </w:rPr>
        <w:t xml:space="preserve"> вправе требовать от оператора уточнения своих </w:t>
      </w:r>
      <w:r>
        <w:rPr>
          <w:szCs w:val="28"/>
        </w:rPr>
        <w:t>ПД</w:t>
      </w:r>
      <w:r w:rsidRPr="00114DD4">
        <w:rPr>
          <w:szCs w:val="28"/>
        </w:rPr>
        <w:t xml:space="preserve">, их блокирования или уничтожения в случае, если </w:t>
      </w:r>
      <w:r>
        <w:rPr>
          <w:szCs w:val="28"/>
        </w:rPr>
        <w:t>ПД</w:t>
      </w:r>
      <w:r w:rsidRPr="00114DD4">
        <w:rPr>
          <w:szCs w:val="28"/>
        </w:rPr>
        <w:t xml:space="preserve"> являются неполными, устаревшими, недостоверными,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 </w:t>
      </w:r>
    </w:p>
    <w:p w:rsidR="00B35AD4" w:rsidRPr="00114DD4" w:rsidRDefault="00B35AD4" w:rsidP="00B35AD4">
      <w:pPr>
        <w:ind w:firstLine="708"/>
        <w:jc w:val="both"/>
        <w:rPr>
          <w:szCs w:val="28"/>
        </w:rPr>
      </w:pPr>
      <w:r w:rsidRPr="00114DD4">
        <w:rPr>
          <w:szCs w:val="28"/>
        </w:rPr>
        <w:t xml:space="preserve">3. Сведения о наличии </w:t>
      </w:r>
      <w:r>
        <w:rPr>
          <w:szCs w:val="28"/>
        </w:rPr>
        <w:t>ПД</w:t>
      </w:r>
      <w:r w:rsidRPr="00114DD4">
        <w:rPr>
          <w:szCs w:val="28"/>
        </w:rPr>
        <w:t xml:space="preserve"> должны быть представлены субъекту </w:t>
      </w:r>
      <w:r>
        <w:rPr>
          <w:szCs w:val="28"/>
        </w:rPr>
        <w:t>ПД</w:t>
      </w:r>
      <w:r w:rsidRPr="00114DD4">
        <w:rPr>
          <w:szCs w:val="28"/>
        </w:rPr>
        <w:t xml:space="preserve"> оператором в доступной форме, и в них не должны содержаться </w:t>
      </w:r>
      <w:r>
        <w:rPr>
          <w:szCs w:val="28"/>
        </w:rPr>
        <w:t>ПД</w:t>
      </w:r>
      <w:r w:rsidRPr="00114DD4">
        <w:rPr>
          <w:szCs w:val="28"/>
        </w:rPr>
        <w:t xml:space="preserve">, относящиеся к другим субъектам </w:t>
      </w:r>
      <w:r>
        <w:rPr>
          <w:szCs w:val="28"/>
        </w:rPr>
        <w:t>ПД</w:t>
      </w:r>
      <w:r w:rsidRPr="00114DD4">
        <w:rPr>
          <w:szCs w:val="28"/>
        </w:rPr>
        <w:t xml:space="preserve">. </w:t>
      </w:r>
    </w:p>
    <w:p w:rsidR="00B35AD4" w:rsidRPr="00114DD4" w:rsidRDefault="00B35AD4" w:rsidP="00B35AD4">
      <w:pPr>
        <w:ind w:firstLine="708"/>
        <w:jc w:val="both"/>
        <w:rPr>
          <w:szCs w:val="28"/>
        </w:rPr>
      </w:pPr>
      <w:r w:rsidRPr="00114DD4">
        <w:rPr>
          <w:szCs w:val="28"/>
        </w:rPr>
        <w:t xml:space="preserve">4. Доступ </w:t>
      </w:r>
      <w:proofErr w:type="gramStart"/>
      <w:r w:rsidRPr="00114DD4">
        <w:rPr>
          <w:szCs w:val="28"/>
        </w:rPr>
        <w:t>к</w:t>
      </w:r>
      <w:proofErr w:type="gramEnd"/>
      <w:r w:rsidRPr="00114DD4">
        <w:rPr>
          <w:szCs w:val="28"/>
        </w:rPr>
        <w:t xml:space="preserve"> </w:t>
      </w:r>
      <w:proofErr w:type="gramStart"/>
      <w:r w:rsidRPr="00114DD4">
        <w:rPr>
          <w:szCs w:val="28"/>
        </w:rPr>
        <w:t>своим</w:t>
      </w:r>
      <w:proofErr w:type="gramEnd"/>
      <w:r w:rsidRPr="00114DD4">
        <w:rPr>
          <w:szCs w:val="28"/>
        </w:rPr>
        <w:t xml:space="preserve"> </w:t>
      </w:r>
      <w:r>
        <w:rPr>
          <w:szCs w:val="28"/>
        </w:rPr>
        <w:t>ПД</w:t>
      </w:r>
      <w:r w:rsidRPr="00114DD4">
        <w:rPr>
          <w:szCs w:val="28"/>
        </w:rPr>
        <w:t xml:space="preserve"> представляется субъекту </w:t>
      </w:r>
      <w:r>
        <w:rPr>
          <w:szCs w:val="28"/>
        </w:rPr>
        <w:t>ПД</w:t>
      </w:r>
      <w:r w:rsidRPr="00114DD4">
        <w:rPr>
          <w:szCs w:val="28"/>
        </w:rPr>
        <w:t xml:space="preserve"> или его законному представителю оператором при обращении либо при получении запроса субъекта </w:t>
      </w:r>
      <w:r>
        <w:rPr>
          <w:szCs w:val="28"/>
        </w:rPr>
        <w:t>ПД</w:t>
      </w:r>
      <w:r w:rsidRPr="00114DD4">
        <w:rPr>
          <w:szCs w:val="28"/>
        </w:rPr>
        <w:t xml:space="preserve"> или его законного представителя. Запрос должен содержать номер основного документа, удостоверяющего личность субъекта </w:t>
      </w:r>
      <w:r>
        <w:rPr>
          <w:szCs w:val="28"/>
        </w:rPr>
        <w:t>ПД</w:t>
      </w:r>
      <w:r w:rsidRPr="00114DD4">
        <w:rPr>
          <w:szCs w:val="28"/>
        </w:rPr>
        <w:t xml:space="preserve"> или его законного представителя, сведения о дате выдачи указанного документа и выдавшем его органе и собственноручную подпись субъекта </w:t>
      </w:r>
      <w:r>
        <w:rPr>
          <w:szCs w:val="28"/>
        </w:rPr>
        <w:t>ПД</w:t>
      </w:r>
      <w:r w:rsidRPr="00114DD4">
        <w:rPr>
          <w:szCs w:val="28"/>
        </w:rPr>
        <w:t xml:space="preserve"> или его законного представителя. Запрос может быть направлен в электронной форме и подписан электронной цифровой подписью в соответствии с действующим законодательством Российской Федерации. </w:t>
      </w:r>
    </w:p>
    <w:p w:rsidR="00B35AD4" w:rsidRPr="00114DD4" w:rsidRDefault="00B35AD4" w:rsidP="00B35AD4">
      <w:pPr>
        <w:ind w:firstLine="708"/>
        <w:jc w:val="both"/>
        <w:rPr>
          <w:szCs w:val="28"/>
        </w:rPr>
      </w:pPr>
      <w:r w:rsidRPr="00114DD4">
        <w:rPr>
          <w:szCs w:val="28"/>
        </w:rPr>
        <w:t xml:space="preserve">Законный представитель представляет оператору документ, подтверждающий его полномочия. </w:t>
      </w:r>
    </w:p>
    <w:p w:rsidR="00B35AD4" w:rsidRPr="00114DD4" w:rsidRDefault="00B35AD4" w:rsidP="00B35AD4">
      <w:pPr>
        <w:ind w:firstLine="708"/>
        <w:jc w:val="both"/>
        <w:rPr>
          <w:szCs w:val="28"/>
        </w:rPr>
      </w:pPr>
      <w:r w:rsidRPr="00114DD4">
        <w:rPr>
          <w:szCs w:val="28"/>
        </w:rPr>
        <w:t xml:space="preserve">5. Субъект </w:t>
      </w:r>
      <w:r>
        <w:rPr>
          <w:szCs w:val="28"/>
        </w:rPr>
        <w:t>ПД</w:t>
      </w:r>
      <w:r w:rsidRPr="00114DD4">
        <w:rPr>
          <w:szCs w:val="28"/>
        </w:rPr>
        <w:t xml:space="preserve"> имеет право на получение при обращении к оператору, следующих сведений: </w:t>
      </w:r>
    </w:p>
    <w:p w:rsidR="00B35AD4" w:rsidRPr="00114DD4" w:rsidRDefault="00B35AD4" w:rsidP="00B35AD4">
      <w:pPr>
        <w:jc w:val="both"/>
        <w:rPr>
          <w:szCs w:val="28"/>
        </w:rPr>
      </w:pPr>
      <w:r w:rsidRPr="00114DD4">
        <w:rPr>
          <w:szCs w:val="28"/>
        </w:rPr>
        <w:t xml:space="preserve">1) подтверждение факта обработки </w:t>
      </w:r>
      <w:r>
        <w:rPr>
          <w:szCs w:val="28"/>
        </w:rPr>
        <w:t>ПД</w:t>
      </w:r>
      <w:r w:rsidRPr="00114DD4">
        <w:rPr>
          <w:szCs w:val="28"/>
        </w:rPr>
        <w:t xml:space="preserve"> данных оператором; </w:t>
      </w:r>
    </w:p>
    <w:p w:rsidR="00B35AD4" w:rsidRPr="00114DD4" w:rsidRDefault="00B35AD4" w:rsidP="00B35AD4">
      <w:pPr>
        <w:jc w:val="both"/>
        <w:rPr>
          <w:szCs w:val="28"/>
        </w:rPr>
      </w:pPr>
      <w:r w:rsidRPr="00114DD4">
        <w:rPr>
          <w:szCs w:val="28"/>
        </w:rPr>
        <w:t xml:space="preserve">2) правовые основания и цели обработки </w:t>
      </w:r>
      <w:r>
        <w:rPr>
          <w:szCs w:val="28"/>
        </w:rPr>
        <w:t>ПД</w:t>
      </w:r>
      <w:r w:rsidRPr="00114DD4">
        <w:rPr>
          <w:szCs w:val="28"/>
        </w:rPr>
        <w:t xml:space="preserve">; </w:t>
      </w:r>
    </w:p>
    <w:p w:rsidR="00B35AD4" w:rsidRPr="00114DD4" w:rsidRDefault="00B35AD4" w:rsidP="00B35AD4">
      <w:pPr>
        <w:jc w:val="both"/>
        <w:rPr>
          <w:szCs w:val="28"/>
        </w:rPr>
      </w:pPr>
      <w:r w:rsidRPr="00114DD4">
        <w:rPr>
          <w:szCs w:val="28"/>
        </w:rPr>
        <w:t xml:space="preserve">3) цели и применяемые оператором способы обработки </w:t>
      </w:r>
      <w:r>
        <w:rPr>
          <w:szCs w:val="28"/>
        </w:rPr>
        <w:t>ПД</w:t>
      </w:r>
      <w:r w:rsidRPr="00114DD4">
        <w:rPr>
          <w:szCs w:val="28"/>
        </w:rPr>
        <w:t xml:space="preserve">; </w:t>
      </w:r>
    </w:p>
    <w:p w:rsidR="00B35AD4" w:rsidRPr="00114DD4" w:rsidRDefault="00B35AD4" w:rsidP="00B35AD4">
      <w:pPr>
        <w:jc w:val="both"/>
        <w:rPr>
          <w:szCs w:val="28"/>
        </w:rPr>
      </w:pPr>
      <w:r w:rsidRPr="00114DD4">
        <w:rPr>
          <w:szCs w:val="28"/>
        </w:rPr>
        <w:t xml:space="preserve">4) наименование и место нахождения оператора, сведения о лицах (за исключением работников оператора), которые имеют доступ к </w:t>
      </w:r>
      <w:r>
        <w:rPr>
          <w:szCs w:val="28"/>
        </w:rPr>
        <w:t>ПД</w:t>
      </w:r>
      <w:r w:rsidRPr="00114DD4">
        <w:rPr>
          <w:szCs w:val="28"/>
        </w:rPr>
        <w:t xml:space="preserve"> или которым </w:t>
      </w:r>
      <w:r w:rsidRPr="00114DD4">
        <w:rPr>
          <w:szCs w:val="28"/>
        </w:rPr>
        <w:lastRenderedPageBreak/>
        <w:t xml:space="preserve">могут быть раскрыты </w:t>
      </w:r>
      <w:r>
        <w:rPr>
          <w:szCs w:val="28"/>
        </w:rPr>
        <w:t>ПД</w:t>
      </w:r>
      <w:r w:rsidRPr="00114DD4">
        <w:rPr>
          <w:szCs w:val="28"/>
        </w:rPr>
        <w:t xml:space="preserve"> на основании договора с оператором или на основании федерального законодательства Российской Федерации; </w:t>
      </w:r>
    </w:p>
    <w:p w:rsidR="00B35AD4" w:rsidRPr="00114DD4" w:rsidRDefault="00B35AD4" w:rsidP="00B35AD4">
      <w:pPr>
        <w:jc w:val="both"/>
        <w:rPr>
          <w:szCs w:val="28"/>
        </w:rPr>
      </w:pPr>
      <w:r w:rsidRPr="00114DD4">
        <w:rPr>
          <w:szCs w:val="28"/>
        </w:rPr>
        <w:t xml:space="preserve">5) обрабатываемые </w:t>
      </w:r>
      <w:r>
        <w:rPr>
          <w:szCs w:val="28"/>
        </w:rPr>
        <w:t>ПД</w:t>
      </w:r>
      <w:r w:rsidRPr="00114DD4">
        <w:rPr>
          <w:szCs w:val="28"/>
        </w:rPr>
        <w:t xml:space="preserve">, относящиеся к соответствующему субъекту </w:t>
      </w:r>
      <w:r>
        <w:rPr>
          <w:szCs w:val="28"/>
        </w:rPr>
        <w:t>ПД</w:t>
      </w:r>
      <w:r w:rsidRPr="00114DD4">
        <w:rPr>
          <w:szCs w:val="28"/>
        </w:rPr>
        <w:t xml:space="preserve">, источник их получения, если иной порядок представления таких данных не предусмотрен федеральным законодательством Российской Федерации; </w:t>
      </w:r>
    </w:p>
    <w:p w:rsidR="00B35AD4" w:rsidRPr="00114DD4" w:rsidRDefault="00B35AD4" w:rsidP="00B35AD4">
      <w:pPr>
        <w:jc w:val="both"/>
        <w:rPr>
          <w:szCs w:val="28"/>
        </w:rPr>
      </w:pPr>
      <w:r w:rsidRPr="00114DD4">
        <w:rPr>
          <w:szCs w:val="28"/>
        </w:rPr>
        <w:t xml:space="preserve">6) сроки обработки </w:t>
      </w:r>
      <w:r>
        <w:rPr>
          <w:szCs w:val="28"/>
        </w:rPr>
        <w:t>ПД</w:t>
      </w:r>
      <w:r w:rsidRPr="00114DD4">
        <w:rPr>
          <w:szCs w:val="28"/>
        </w:rPr>
        <w:t xml:space="preserve">, в том числе сроки их хранения; </w:t>
      </w:r>
    </w:p>
    <w:p w:rsidR="00B35AD4" w:rsidRPr="00114DD4" w:rsidRDefault="00B35AD4" w:rsidP="00B35AD4">
      <w:pPr>
        <w:jc w:val="both"/>
        <w:rPr>
          <w:szCs w:val="28"/>
        </w:rPr>
      </w:pPr>
      <w:r w:rsidRPr="00114DD4">
        <w:rPr>
          <w:szCs w:val="28"/>
        </w:rPr>
        <w:t xml:space="preserve">7) порядок осуществления субъектом </w:t>
      </w:r>
      <w:r>
        <w:rPr>
          <w:szCs w:val="28"/>
        </w:rPr>
        <w:t>ПД</w:t>
      </w:r>
      <w:r w:rsidRPr="00114DD4">
        <w:rPr>
          <w:szCs w:val="28"/>
        </w:rPr>
        <w:t xml:space="preserve"> прав, предусмотренных Федеральным законом от 27.07.2006 № 152-ФЗ «О персональных данных»; </w:t>
      </w:r>
    </w:p>
    <w:p w:rsidR="00B35AD4" w:rsidRPr="00114DD4" w:rsidRDefault="00B35AD4" w:rsidP="00B35AD4">
      <w:pPr>
        <w:jc w:val="both"/>
        <w:rPr>
          <w:szCs w:val="28"/>
        </w:rPr>
      </w:pPr>
      <w:r>
        <w:rPr>
          <w:szCs w:val="28"/>
        </w:rPr>
        <w:t>8</w:t>
      </w:r>
      <w:r w:rsidRPr="00114DD4">
        <w:rPr>
          <w:szCs w:val="28"/>
        </w:rPr>
        <w:t xml:space="preserve">) наименование или фамилию, имя, отчество и адрес лица, осуществляющего обработку </w:t>
      </w:r>
      <w:r>
        <w:rPr>
          <w:szCs w:val="28"/>
        </w:rPr>
        <w:t>ПД</w:t>
      </w:r>
      <w:r w:rsidRPr="00114DD4">
        <w:rPr>
          <w:szCs w:val="28"/>
        </w:rPr>
        <w:t xml:space="preserve"> по поручению оператора, если обработка поручена или будет поручена такому лицу; </w:t>
      </w:r>
    </w:p>
    <w:p w:rsidR="00B35AD4" w:rsidRPr="00114DD4" w:rsidRDefault="00B35AD4" w:rsidP="00B35AD4">
      <w:pPr>
        <w:jc w:val="both"/>
        <w:rPr>
          <w:szCs w:val="28"/>
        </w:rPr>
      </w:pPr>
      <w:r>
        <w:rPr>
          <w:szCs w:val="28"/>
        </w:rPr>
        <w:t>9</w:t>
      </w:r>
      <w:r w:rsidRPr="00114DD4">
        <w:rPr>
          <w:szCs w:val="28"/>
        </w:rPr>
        <w:t xml:space="preserve">) иные сведения, предусмотренные Федеральным законом от 27.07.2006 </w:t>
      </w:r>
      <w:r>
        <w:rPr>
          <w:szCs w:val="28"/>
        </w:rPr>
        <w:t xml:space="preserve">                 </w:t>
      </w:r>
      <w:r w:rsidRPr="00114DD4">
        <w:rPr>
          <w:szCs w:val="28"/>
        </w:rPr>
        <w:t xml:space="preserve">№ 152-ФЗ «О персональных данных» или другими федеральными законами Российской Федерации. </w:t>
      </w:r>
    </w:p>
    <w:p w:rsidR="00B35AD4" w:rsidRPr="00114DD4" w:rsidRDefault="00B35AD4" w:rsidP="00B35AD4">
      <w:pPr>
        <w:ind w:firstLine="708"/>
        <w:jc w:val="both"/>
        <w:rPr>
          <w:szCs w:val="28"/>
        </w:rPr>
      </w:pPr>
      <w:r w:rsidRPr="00114DD4">
        <w:rPr>
          <w:szCs w:val="28"/>
        </w:rPr>
        <w:t xml:space="preserve">6. Если запрос субъекта </w:t>
      </w:r>
      <w:r>
        <w:rPr>
          <w:szCs w:val="28"/>
        </w:rPr>
        <w:t>ПД</w:t>
      </w:r>
      <w:r w:rsidRPr="00114DD4">
        <w:rPr>
          <w:szCs w:val="28"/>
        </w:rPr>
        <w:t xml:space="preserve"> связан с внесением изменений в </w:t>
      </w:r>
      <w:r>
        <w:rPr>
          <w:szCs w:val="28"/>
        </w:rPr>
        <w:t>ПД</w:t>
      </w:r>
      <w:r w:rsidRPr="00114DD4">
        <w:rPr>
          <w:szCs w:val="28"/>
        </w:rPr>
        <w:t xml:space="preserve"> субъекта в связи с тем, что </w:t>
      </w:r>
      <w:r>
        <w:rPr>
          <w:szCs w:val="28"/>
        </w:rPr>
        <w:t>ПД</w:t>
      </w:r>
      <w:r w:rsidRPr="00114DD4">
        <w:rPr>
          <w:szCs w:val="28"/>
        </w:rPr>
        <w:t xml:space="preserve">, обрабатываемые оператором, являются неполными, устаревшими, недостоверными, то в таком запросе субъект </w:t>
      </w:r>
      <w:r>
        <w:rPr>
          <w:szCs w:val="28"/>
        </w:rPr>
        <w:t>ПД</w:t>
      </w:r>
      <w:r w:rsidRPr="00114DD4">
        <w:rPr>
          <w:szCs w:val="28"/>
        </w:rPr>
        <w:t xml:space="preserve"> должен указать какие именно </w:t>
      </w:r>
      <w:r w:rsidR="004D281A">
        <w:rPr>
          <w:szCs w:val="28"/>
        </w:rPr>
        <w:t>ПД</w:t>
      </w:r>
      <w:r w:rsidRPr="00114DD4">
        <w:rPr>
          <w:szCs w:val="28"/>
        </w:rPr>
        <w:t xml:space="preserve"> изменяются или уточняются. </w:t>
      </w:r>
    </w:p>
    <w:p w:rsidR="00B35AD4" w:rsidRPr="00114DD4" w:rsidRDefault="00B35AD4" w:rsidP="00B35AD4">
      <w:pPr>
        <w:ind w:firstLine="708"/>
        <w:jc w:val="both"/>
        <w:rPr>
          <w:szCs w:val="28"/>
        </w:rPr>
      </w:pPr>
      <w:r w:rsidRPr="00114DD4">
        <w:rPr>
          <w:szCs w:val="28"/>
        </w:rPr>
        <w:t xml:space="preserve">Если для внесения изменений в </w:t>
      </w:r>
      <w:r>
        <w:rPr>
          <w:szCs w:val="28"/>
        </w:rPr>
        <w:t>ПД</w:t>
      </w:r>
      <w:r w:rsidRPr="00114DD4">
        <w:rPr>
          <w:szCs w:val="28"/>
        </w:rPr>
        <w:t xml:space="preserve"> необходимы подтверждающие документы, то субъект </w:t>
      </w:r>
      <w:r>
        <w:rPr>
          <w:szCs w:val="28"/>
        </w:rPr>
        <w:t>ПД</w:t>
      </w:r>
      <w:r w:rsidRPr="00114DD4">
        <w:rPr>
          <w:szCs w:val="28"/>
        </w:rPr>
        <w:t xml:space="preserve"> прикладывает к своему запросу об изменении </w:t>
      </w:r>
      <w:r>
        <w:rPr>
          <w:szCs w:val="28"/>
        </w:rPr>
        <w:t>ПД</w:t>
      </w:r>
      <w:r w:rsidRPr="00114DD4">
        <w:rPr>
          <w:szCs w:val="28"/>
        </w:rPr>
        <w:t xml:space="preserve"> доказательства, на основании которых оператор должен внести изменения или уточнить </w:t>
      </w:r>
      <w:r>
        <w:rPr>
          <w:szCs w:val="28"/>
        </w:rPr>
        <w:t>ПД</w:t>
      </w:r>
      <w:r w:rsidRPr="00114DD4">
        <w:rPr>
          <w:szCs w:val="28"/>
        </w:rPr>
        <w:t xml:space="preserve">. </w:t>
      </w:r>
    </w:p>
    <w:p w:rsidR="00B35AD4" w:rsidRPr="00114DD4" w:rsidRDefault="00B35AD4" w:rsidP="00B35AD4">
      <w:pPr>
        <w:ind w:firstLine="708"/>
        <w:jc w:val="both"/>
        <w:rPr>
          <w:szCs w:val="28"/>
        </w:rPr>
      </w:pPr>
      <w:r w:rsidRPr="00114DD4">
        <w:rPr>
          <w:szCs w:val="28"/>
        </w:rPr>
        <w:t xml:space="preserve">В случае отсутствия доказательств, на которые ссылается субъект </w:t>
      </w:r>
      <w:r>
        <w:rPr>
          <w:szCs w:val="28"/>
        </w:rPr>
        <w:t>ПД</w:t>
      </w:r>
      <w:r w:rsidRPr="00114DD4">
        <w:rPr>
          <w:szCs w:val="28"/>
        </w:rPr>
        <w:t xml:space="preserve">, оператор оставляет </w:t>
      </w:r>
      <w:r>
        <w:rPr>
          <w:szCs w:val="28"/>
        </w:rPr>
        <w:t>ПД</w:t>
      </w:r>
      <w:r w:rsidRPr="00114DD4">
        <w:rPr>
          <w:szCs w:val="28"/>
        </w:rPr>
        <w:t xml:space="preserve"> в неизменном виде. Внесение изменений или уточнение </w:t>
      </w:r>
      <w:r>
        <w:rPr>
          <w:szCs w:val="28"/>
        </w:rPr>
        <w:t>ПД</w:t>
      </w:r>
      <w:r w:rsidRPr="00114DD4">
        <w:rPr>
          <w:szCs w:val="28"/>
        </w:rPr>
        <w:t xml:space="preserve"> оператором должны быть выполнены в течение 7 рабочих дней со дня предоставления таких сведений. </w:t>
      </w:r>
    </w:p>
    <w:p w:rsidR="00B35AD4" w:rsidRPr="00114DD4" w:rsidRDefault="00B35AD4" w:rsidP="00B35AD4">
      <w:pPr>
        <w:ind w:firstLine="708"/>
        <w:jc w:val="both"/>
        <w:rPr>
          <w:szCs w:val="28"/>
        </w:rPr>
      </w:pPr>
      <w:r w:rsidRPr="00114DD4">
        <w:rPr>
          <w:szCs w:val="28"/>
        </w:rPr>
        <w:t xml:space="preserve">Изменения, уничтожение или блокирование </w:t>
      </w:r>
      <w:r>
        <w:rPr>
          <w:szCs w:val="28"/>
        </w:rPr>
        <w:t>ПД</w:t>
      </w:r>
      <w:r w:rsidRPr="00114DD4">
        <w:rPr>
          <w:szCs w:val="28"/>
        </w:rPr>
        <w:t xml:space="preserve"> соответствующего субъекта осуществляется оператором на безвозмездной основе. </w:t>
      </w:r>
    </w:p>
    <w:p w:rsidR="00B35AD4" w:rsidRDefault="00B35AD4" w:rsidP="00B35AD4">
      <w:pPr>
        <w:jc w:val="both"/>
        <w:rPr>
          <w:szCs w:val="28"/>
        </w:rPr>
      </w:pPr>
      <w:r>
        <w:rPr>
          <w:szCs w:val="28"/>
        </w:rPr>
        <w:t xml:space="preserve">       7. Поступающие обращения и запросы субъектов ПД или их законных представителей в </w:t>
      </w:r>
      <w:r w:rsidR="004D281A">
        <w:rPr>
          <w:szCs w:val="28"/>
        </w:rPr>
        <w:t>д</w:t>
      </w:r>
      <w:r>
        <w:rPr>
          <w:szCs w:val="28"/>
        </w:rPr>
        <w:t xml:space="preserve">епартамент </w:t>
      </w:r>
      <w:r w:rsidR="004D281A">
        <w:rPr>
          <w:szCs w:val="28"/>
        </w:rPr>
        <w:t xml:space="preserve">культуры </w:t>
      </w:r>
      <w:r>
        <w:rPr>
          <w:szCs w:val="28"/>
        </w:rPr>
        <w:t xml:space="preserve">по вопросам обработки ПД регистрируются в Журнале </w:t>
      </w:r>
      <w:r w:rsidRPr="005E3028">
        <w:rPr>
          <w:szCs w:val="28"/>
        </w:rPr>
        <w:t>учета обращений и запросов субъектов ПД по во</w:t>
      </w:r>
      <w:r w:rsidR="004D281A">
        <w:rPr>
          <w:szCs w:val="28"/>
        </w:rPr>
        <w:t>просам обработки ПД</w:t>
      </w:r>
      <w:r>
        <w:rPr>
          <w:szCs w:val="28"/>
        </w:rPr>
        <w:t xml:space="preserve"> (Приложение №1). </w:t>
      </w:r>
    </w:p>
    <w:p w:rsidR="00B35AD4" w:rsidRDefault="00B35AD4" w:rsidP="00B35AD4">
      <w:pPr>
        <w:jc w:val="both"/>
        <w:rPr>
          <w:szCs w:val="28"/>
        </w:rPr>
      </w:pPr>
      <w:r>
        <w:rPr>
          <w:szCs w:val="28"/>
        </w:rPr>
        <w:t xml:space="preserve">       8. Типовые формы заявлений </w:t>
      </w:r>
      <w:r w:rsidR="004D281A">
        <w:rPr>
          <w:szCs w:val="28"/>
        </w:rPr>
        <w:t>субъектов ПД</w:t>
      </w:r>
      <w:r>
        <w:rPr>
          <w:szCs w:val="28"/>
        </w:rPr>
        <w:t xml:space="preserve"> указаны в Приложениях №№ 2-9.</w:t>
      </w:r>
    </w:p>
    <w:p w:rsidR="00B35AD4" w:rsidRDefault="00B35AD4" w:rsidP="00B35AD4">
      <w:pPr>
        <w:jc w:val="both"/>
        <w:rPr>
          <w:szCs w:val="28"/>
        </w:rPr>
      </w:pPr>
    </w:p>
    <w:p w:rsidR="00B35AD4" w:rsidRDefault="00B35AD4" w:rsidP="00B35AD4">
      <w:pPr>
        <w:rPr>
          <w:szCs w:val="28"/>
        </w:rPr>
      </w:pPr>
    </w:p>
    <w:p w:rsidR="00B35AD4" w:rsidRDefault="00B35AD4" w:rsidP="00B35AD4">
      <w:pPr>
        <w:rPr>
          <w:szCs w:val="28"/>
        </w:rPr>
      </w:pPr>
    </w:p>
    <w:p w:rsidR="00B35AD4" w:rsidRDefault="00B35AD4" w:rsidP="00B35AD4">
      <w:pPr>
        <w:rPr>
          <w:szCs w:val="28"/>
        </w:rPr>
      </w:pPr>
    </w:p>
    <w:p w:rsidR="00B35AD4" w:rsidRDefault="00B35AD4" w:rsidP="00B35AD4">
      <w:pPr>
        <w:rPr>
          <w:szCs w:val="28"/>
        </w:rPr>
      </w:pPr>
    </w:p>
    <w:p w:rsidR="00B35AD4" w:rsidRDefault="00B35AD4" w:rsidP="00B35AD4">
      <w:pPr>
        <w:rPr>
          <w:szCs w:val="28"/>
        </w:rPr>
      </w:pPr>
    </w:p>
    <w:p w:rsidR="00B35AD4" w:rsidRDefault="00B35AD4" w:rsidP="00B35AD4">
      <w:pPr>
        <w:rPr>
          <w:szCs w:val="28"/>
        </w:rPr>
      </w:pPr>
    </w:p>
    <w:p w:rsidR="00B35AD4" w:rsidRDefault="00B35AD4" w:rsidP="00B35AD4">
      <w:pPr>
        <w:rPr>
          <w:szCs w:val="28"/>
        </w:rPr>
      </w:pPr>
    </w:p>
    <w:p w:rsidR="00B35AD4" w:rsidRDefault="00B35AD4" w:rsidP="00B35AD4">
      <w:pPr>
        <w:rPr>
          <w:szCs w:val="28"/>
        </w:rPr>
      </w:pPr>
    </w:p>
    <w:p w:rsidR="00716943" w:rsidRDefault="00716943"/>
    <w:sectPr w:rsidR="00716943" w:rsidSect="00B35AD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B35AD4"/>
    <w:rsid w:val="003D43B8"/>
    <w:rsid w:val="004D281A"/>
    <w:rsid w:val="004F0F05"/>
    <w:rsid w:val="00716943"/>
    <w:rsid w:val="00891AED"/>
    <w:rsid w:val="00B35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Двуреченская</dc:creator>
  <cp:lastModifiedBy>kobzevayuv</cp:lastModifiedBy>
  <cp:revision>2</cp:revision>
  <dcterms:created xsi:type="dcterms:W3CDTF">2017-09-01T13:46:00Z</dcterms:created>
  <dcterms:modified xsi:type="dcterms:W3CDTF">2017-09-01T13:46:00Z</dcterms:modified>
</cp:coreProperties>
</file>